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7f7f7f"/>
          <w:sz w:val="40"/>
          <w:szCs w:val="40"/>
        </w:rPr>
      </w:pPr>
      <w:r w:rsidDel="00000000" w:rsidR="00000000" w:rsidRPr="00000000">
        <w:rPr>
          <w:b w:val="1"/>
          <w:color w:val="7f7f7f"/>
          <w:sz w:val="40"/>
          <w:szCs w:val="40"/>
          <w:rtl w:val="0"/>
        </w:rPr>
        <w:t xml:space="preserve">Slack, Microsoft Teams, Etc. - 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7f7f7f"/>
          <w:sz w:val="40"/>
          <w:szCs w:val="40"/>
        </w:rPr>
      </w:pPr>
      <w:r w:rsidDel="00000000" w:rsidR="00000000" w:rsidRPr="00000000">
        <w:rPr>
          <w:b w:val="1"/>
          <w:color w:val="7f7f7f"/>
          <w:sz w:val="40"/>
          <w:szCs w:val="40"/>
          <w:rtl w:val="0"/>
        </w:rPr>
        <w:t xml:space="preserve">Monthly Drug Savings Contest</w:t>
      </w:r>
    </w:p>
    <w:p w:rsidR="00000000" w:rsidDel="00000000" w:rsidP="00000000" w:rsidRDefault="00000000" w:rsidRPr="00000000" w14:paraId="00000003">
      <w:pPr>
        <w:jc w:val="center"/>
        <w:rPr>
          <w:color w:val="3b3838"/>
        </w:rPr>
      </w:pPr>
      <w:r w:rsidDel="00000000" w:rsidR="00000000" w:rsidRPr="00000000">
        <w:rPr>
          <w:color w:val="3b3838"/>
          <w:rtl w:val="0"/>
        </w:rPr>
        <w:t xml:space="preserve">Below are templates to use on Slack, Microsoft Team, etc., to introduce and remind employees of the Monthly Drug Savings Contest </w:t>
      </w:r>
    </w:p>
    <w:p w:rsidR="00000000" w:rsidDel="00000000" w:rsidP="00000000" w:rsidRDefault="00000000" w:rsidRPr="00000000" w14:paraId="00000004">
      <w:pPr>
        <w:rPr>
          <w:b w:val="1"/>
          <w:color w:val="8ec64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8ec641"/>
          <w:sz w:val="32"/>
          <w:szCs w:val="32"/>
        </w:rPr>
      </w:pPr>
      <w:r w:rsidDel="00000000" w:rsidR="00000000" w:rsidRPr="00000000">
        <w:rPr>
          <w:b w:val="1"/>
          <w:color w:val="8ec641"/>
          <w:sz w:val="32"/>
          <w:szCs w:val="32"/>
          <w:rtl w:val="0"/>
        </w:rPr>
        <w:t xml:space="preserve">Introduction Messaging</w:t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Team, </w:t>
      </w:r>
    </w:p>
    <w:p w:rsidR="00000000" w:rsidDel="00000000" w:rsidP="00000000" w:rsidRDefault="00000000" w:rsidRPr="00000000" w14:paraId="00000007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We are excited to announce we are participating in myDrugCosts' </w:t>
      </w:r>
      <w:r w:rsidDel="00000000" w:rsidR="00000000" w:rsidRPr="00000000">
        <w:rPr>
          <w:b w:val="1"/>
          <w:color w:val="0e101a"/>
          <w:rtl w:val="0"/>
        </w:rPr>
        <w:t xml:space="preserve">Monthly Drug Savings Contest</w:t>
      </w:r>
      <w:r w:rsidDel="00000000" w:rsidR="00000000" w:rsidRPr="00000000">
        <w:rPr>
          <w:color w:val="0e101a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This is an </w:t>
      </w:r>
      <w:r w:rsidDel="00000000" w:rsidR="00000000" w:rsidRPr="00000000">
        <w:rPr>
          <w:b w:val="1"/>
          <w:color w:val="0e101a"/>
          <w:rtl w:val="0"/>
        </w:rPr>
        <w:t xml:space="preserve">ongoing contest</w:t>
      </w:r>
      <w:r w:rsidDel="00000000" w:rsidR="00000000" w:rsidRPr="00000000">
        <w:rPr>
          <w:color w:val="0e101a"/>
          <w:rtl w:val="0"/>
        </w:rPr>
        <w:t xml:space="preserve">, and you can </w:t>
      </w:r>
      <w:r w:rsidDel="00000000" w:rsidR="00000000" w:rsidRPr="00000000">
        <w:rPr>
          <w:b w:val="1"/>
          <w:color w:val="0e101a"/>
          <w:rtl w:val="0"/>
        </w:rPr>
        <w:t xml:space="preserve">win</w:t>
      </w:r>
      <w:r w:rsidDel="00000000" w:rsidR="00000000" w:rsidRPr="00000000">
        <w:rPr>
          <w:color w:val="0e101a"/>
          <w:rtl w:val="0"/>
        </w:rPr>
        <w:t xml:space="preserve"> </w:t>
      </w:r>
      <w:r w:rsidDel="00000000" w:rsidR="00000000" w:rsidRPr="00000000">
        <w:rPr>
          <w:b w:val="1"/>
          <w:color w:val="0e101a"/>
          <w:rtl w:val="0"/>
        </w:rPr>
        <w:t xml:space="preserve">up to $500</w:t>
      </w:r>
      <w:r w:rsidDel="00000000" w:rsidR="00000000" w:rsidRPr="00000000">
        <w:rPr>
          <w:color w:val="0e101a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How to enter and what you can win: </w:t>
      </w:r>
    </w:p>
    <w:p w:rsidR="00000000" w:rsidDel="00000000" w:rsidP="00000000" w:rsidRDefault="00000000" w:rsidRPr="00000000" w14:paraId="0000000D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Sign Up:  </w:t>
      </w:r>
      <w:r w:rsidDel="00000000" w:rsidR="00000000" w:rsidRPr="00000000">
        <w:rPr>
          <w:color w:val="0e101a"/>
          <w:rtl w:val="0"/>
        </w:rPr>
        <w:t xml:space="preserve">Create your myDrugCosts account, and you will be automatically entered into a drawing to win a</w:t>
      </w:r>
      <w:r w:rsidDel="00000000" w:rsidR="00000000" w:rsidRPr="00000000">
        <w:rPr>
          <w:b w:val="1"/>
          <w:color w:val="0e101a"/>
          <w:rtl w:val="0"/>
        </w:rPr>
        <w:t xml:space="preserve"> $50 Amazon gift card</w:t>
      </w:r>
      <w:r w:rsidDel="00000000" w:rsidR="00000000" w:rsidRPr="00000000">
        <w:rPr>
          <w:color w:val="0e101a"/>
          <w:rtl w:val="0"/>
        </w:rPr>
        <w:t xml:space="preserve">. 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Download the app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Refer a Colleague: </w:t>
      </w:r>
      <w:r w:rsidDel="00000000" w:rsidR="00000000" w:rsidRPr="00000000">
        <w:rPr>
          <w:color w:val="0e101a"/>
          <w:rtl w:val="0"/>
        </w:rPr>
        <w:t xml:space="preserve">Refer a colleague who doesn’t use myDrugCosts, and you win a $50 Amazon gift card if their name is drawn in the Sign-Up drawing.  Go to</w:t>
      </w:r>
      <w:r w:rsidDel="00000000" w:rsidR="00000000" w:rsidRPr="00000000">
        <w:rPr>
          <w:b w:val="1"/>
          <w:color w:val="0e101a"/>
          <w:rtl w:val="0"/>
        </w:rPr>
        <w:t xml:space="preserve">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www.mydrugcosts.com/contest</w:t>
        </w:r>
      </w:hyperlink>
      <w:r w:rsidDel="00000000" w:rsidR="00000000" w:rsidRPr="00000000">
        <w:rPr>
          <w:color w:val="0e101a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Share Your Savings: </w:t>
      </w:r>
      <w:r w:rsidDel="00000000" w:rsidR="00000000" w:rsidRPr="00000000">
        <w:rPr>
          <w:color w:val="0e101a"/>
          <w:rtl w:val="0"/>
        </w:rPr>
        <w:t xml:space="preserve">Provide details about savings you achieved using myDrugCosts –and you will be entered into a drawing to win </w:t>
      </w:r>
      <w:r w:rsidDel="00000000" w:rsidR="00000000" w:rsidRPr="00000000">
        <w:rPr>
          <w:b w:val="1"/>
          <w:color w:val="0e101a"/>
          <w:rtl w:val="0"/>
        </w:rPr>
        <w:t xml:space="preserve">10x your savings </w:t>
      </w:r>
      <w:r w:rsidDel="00000000" w:rsidR="00000000" w:rsidRPr="00000000">
        <w:rPr>
          <w:color w:val="0e101a"/>
          <w:rtl w:val="0"/>
        </w:rPr>
        <w:t xml:space="preserve">(win anywhere from </w:t>
      </w:r>
      <w:r w:rsidDel="00000000" w:rsidR="00000000" w:rsidRPr="00000000">
        <w:rPr>
          <w:b w:val="1"/>
          <w:color w:val="0e101a"/>
          <w:rtl w:val="0"/>
        </w:rPr>
        <w:t xml:space="preserve">$50</w:t>
      </w:r>
      <w:r w:rsidDel="00000000" w:rsidR="00000000" w:rsidRPr="00000000">
        <w:rPr>
          <w:color w:val="0e101a"/>
          <w:rtl w:val="0"/>
        </w:rPr>
        <w:t xml:space="preserve"> to </w:t>
      </w:r>
      <w:r w:rsidDel="00000000" w:rsidR="00000000" w:rsidRPr="00000000">
        <w:rPr>
          <w:b w:val="1"/>
          <w:color w:val="0e101a"/>
          <w:rtl w:val="0"/>
        </w:rPr>
        <w:t xml:space="preserve">$500</w:t>
      </w:r>
      <w:r w:rsidDel="00000000" w:rsidR="00000000" w:rsidRPr="00000000">
        <w:rPr>
          <w:color w:val="0e101a"/>
          <w:rtl w:val="0"/>
        </w:rPr>
        <w:t xml:space="preserve">). Go to</w:t>
      </w:r>
      <w:r w:rsidDel="00000000" w:rsidR="00000000" w:rsidRPr="00000000">
        <w:rPr>
          <w:b w:val="1"/>
          <w:color w:val="0e101a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www.mydrugcosts.com/contest</w:t>
        </w:r>
      </w:hyperlink>
      <w:r w:rsidDel="00000000" w:rsidR="00000000" w:rsidRPr="00000000">
        <w:rPr>
          <w:color w:val="0e101a"/>
          <w:rtl w:val="0"/>
        </w:rPr>
        <w:t xml:space="preserve">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Create your account at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www.mydrugcosts.com</w:t>
        </w:r>
      </w:hyperlink>
      <w:r w:rsidDel="00000000" w:rsidR="00000000" w:rsidRPr="00000000">
        <w:rPr>
          <w:color w:val="0e101a"/>
          <w:rtl w:val="0"/>
        </w:rPr>
        <w:t xml:space="preserve"> or download the myDrugCosts app for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Apple iOS</w:t>
        </w:r>
      </w:hyperlink>
      <w:r w:rsidDel="00000000" w:rsidR="00000000" w:rsidRPr="00000000">
        <w:rPr>
          <w:color w:val="0e101a"/>
          <w:rtl w:val="0"/>
        </w:rPr>
        <w:t xml:space="preserve"> or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Android</w:t>
        </w:r>
      </w:hyperlink>
      <w:r w:rsidDel="00000000" w:rsidR="00000000" w:rsidRPr="00000000">
        <w:rPr>
          <w:color w:val="0e101a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Watch the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contest video</w:t>
        </w:r>
      </w:hyperlink>
      <w:r w:rsidDel="00000000" w:rsidR="00000000" w:rsidRPr="00000000">
        <w:rPr>
          <w:color w:val="0e101a"/>
          <w:rtl w:val="0"/>
        </w:rPr>
        <w:t xml:space="preserve"> or visit </w:t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www.mydrugcosts.com/contest</w:t>
        </w:r>
      </w:hyperlink>
      <w:r w:rsidDel="00000000" w:rsidR="00000000" w:rsidRPr="00000000">
        <w:rPr>
          <w:color w:val="0e101a"/>
          <w:rtl w:val="0"/>
        </w:rPr>
        <w:t xml:space="preserve"> for more details on the contest.</w:t>
      </w:r>
    </w:p>
    <w:p w:rsidR="00000000" w:rsidDel="00000000" w:rsidP="00000000" w:rsidRDefault="00000000" w:rsidRPr="00000000" w14:paraId="00000017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8ec64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8ec64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8ec64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8ec64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8ec64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8ec64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8ec641"/>
          <w:sz w:val="32"/>
          <w:szCs w:val="32"/>
        </w:rPr>
      </w:pPr>
      <w:r w:rsidDel="00000000" w:rsidR="00000000" w:rsidRPr="00000000">
        <w:rPr>
          <w:b w:val="1"/>
          <w:color w:val="8ec641"/>
          <w:sz w:val="32"/>
          <w:szCs w:val="32"/>
          <w:rtl w:val="0"/>
        </w:rPr>
        <w:t xml:space="preserve">Reminder Messaging</w:t>
      </w:r>
    </w:p>
    <w:p w:rsidR="00000000" w:rsidDel="00000000" w:rsidP="00000000" w:rsidRDefault="00000000" w:rsidRPr="00000000" w14:paraId="0000001F">
      <w:pPr>
        <w:spacing w:after="0" w:line="240" w:lineRule="auto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Team, </w:t>
      </w:r>
    </w:p>
    <w:p w:rsidR="00000000" w:rsidDel="00000000" w:rsidP="00000000" w:rsidRDefault="00000000" w:rsidRPr="00000000" w14:paraId="00000020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Time is running out to participate in this month’s </w:t>
      </w:r>
      <w:r w:rsidDel="00000000" w:rsidR="00000000" w:rsidRPr="00000000">
        <w:rPr>
          <w:b w:val="1"/>
          <w:color w:val="0e101a"/>
          <w:rtl w:val="0"/>
        </w:rPr>
        <w:t xml:space="preserve">Monthly Drug Savings Contest</w:t>
      </w:r>
      <w:r w:rsidDel="00000000" w:rsidR="00000000" w:rsidRPr="00000000">
        <w:rPr>
          <w:color w:val="0e101a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Please take a moment to enter that contest for a chance to </w:t>
      </w:r>
      <w:r w:rsidDel="00000000" w:rsidR="00000000" w:rsidRPr="00000000">
        <w:rPr>
          <w:b w:val="1"/>
          <w:color w:val="0e101a"/>
          <w:rtl w:val="0"/>
        </w:rPr>
        <w:t xml:space="preserve">win up to $500</w:t>
      </w:r>
      <w:r w:rsidDel="00000000" w:rsidR="00000000" w:rsidRPr="00000000">
        <w:rPr>
          <w:color w:val="0e101a"/>
          <w:rtl w:val="0"/>
        </w:rPr>
        <w:t xml:space="preserve">. </w:t>
      </w:r>
    </w:p>
    <w:p w:rsidR="00000000" w:rsidDel="00000000" w:rsidP="00000000" w:rsidRDefault="00000000" w:rsidRPr="00000000" w14:paraId="00000024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How to enter and what you can win: </w:t>
      </w:r>
    </w:p>
    <w:p w:rsidR="00000000" w:rsidDel="00000000" w:rsidP="00000000" w:rsidRDefault="00000000" w:rsidRPr="00000000" w14:paraId="00000026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Sign Up:  </w:t>
      </w:r>
      <w:r w:rsidDel="00000000" w:rsidR="00000000" w:rsidRPr="00000000">
        <w:rPr>
          <w:color w:val="0e101a"/>
          <w:rtl w:val="0"/>
        </w:rPr>
        <w:t xml:space="preserve">Create your myDrugCosts account, and you will be automatically entered into a drawing to win a</w:t>
      </w:r>
      <w:r w:rsidDel="00000000" w:rsidR="00000000" w:rsidRPr="00000000">
        <w:rPr>
          <w:b w:val="1"/>
          <w:color w:val="0e101a"/>
          <w:rtl w:val="0"/>
        </w:rPr>
        <w:t xml:space="preserve"> $50 Amazon gift card</w:t>
      </w:r>
      <w:r w:rsidDel="00000000" w:rsidR="00000000" w:rsidRPr="00000000">
        <w:rPr>
          <w:color w:val="0e101a"/>
          <w:rtl w:val="0"/>
        </w:rPr>
        <w:t xml:space="preserve">.  </w:t>
      </w: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Download the app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Refer a Colleague: </w:t>
      </w:r>
      <w:r w:rsidDel="00000000" w:rsidR="00000000" w:rsidRPr="00000000">
        <w:rPr>
          <w:color w:val="0e101a"/>
          <w:rtl w:val="0"/>
        </w:rPr>
        <w:t xml:space="preserve">Refer a colleague who doesn’t use myDrugCosts, and you win a $50 Amazon gift card if their name is drawn in the Sign-Up drawing.  Go to</w:t>
      </w:r>
      <w:r w:rsidDel="00000000" w:rsidR="00000000" w:rsidRPr="00000000">
        <w:rPr>
          <w:b w:val="1"/>
          <w:color w:val="0e101a"/>
          <w:rtl w:val="0"/>
        </w:rPr>
        <w:t xml:space="preserve"> </w:t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www.mydrugcosts.com/contest</w:t>
        </w:r>
      </w:hyperlink>
      <w:r w:rsidDel="00000000" w:rsidR="00000000" w:rsidRPr="00000000">
        <w:rPr>
          <w:color w:val="0e101a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720" w:hanging="360"/>
        <w:rPr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Share Your Savings: </w:t>
      </w:r>
      <w:r w:rsidDel="00000000" w:rsidR="00000000" w:rsidRPr="00000000">
        <w:rPr>
          <w:color w:val="0e101a"/>
          <w:rtl w:val="0"/>
        </w:rPr>
        <w:t xml:space="preserve">Provide details about savings you achieved using myDrugCosts –and you will be entered into a drawing to win </w:t>
      </w:r>
      <w:r w:rsidDel="00000000" w:rsidR="00000000" w:rsidRPr="00000000">
        <w:rPr>
          <w:b w:val="1"/>
          <w:color w:val="0e101a"/>
          <w:rtl w:val="0"/>
        </w:rPr>
        <w:t xml:space="preserve">10x your savings </w:t>
      </w:r>
      <w:r w:rsidDel="00000000" w:rsidR="00000000" w:rsidRPr="00000000">
        <w:rPr>
          <w:color w:val="0e101a"/>
          <w:rtl w:val="0"/>
        </w:rPr>
        <w:t xml:space="preserve">(win anywhere from </w:t>
      </w:r>
      <w:r w:rsidDel="00000000" w:rsidR="00000000" w:rsidRPr="00000000">
        <w:rPr>
          <w:b w:val="1"/>
          <w:color w:val="0e101a"/>
          <w:rtl w:val="0"/>
        </w:rPr>
        <w:t xml:space="preserve">$50</w:t>
      </w:r>
      <w:r w:rsidDel="00000000" w:rsidR="00000000" w:rsidRPr="00000000">
        <w:rPr>
          <w:color w:val="0e101a"/>
          <w:rtl w:val="0"/>
        </w:rPr>
        <w:t xml:space="preserve"> to </w:t>
      </w:r>
      <w:r w:rsidDel="00000000" w:rsidR="00000000" w:rsidRPr="00000000">
        <w:rPr>
          <w:b w:val="1"/>
          <w:color w:val="0e101a"/>
          <w:rtl w:val="0"/>
        </w:rPr>
        <w:t xml:space="preserve">$500</w:t>
      </w:r>
      <w:r w:rsidDel="00000000" w:rsidR="00000000" w:rsidRPr="00000000">
        <w:rPr>
          <w:color w:val="0e101a"/>
          <w:rtl w:val="0"/>
        </w:rPr>
        <w:t xml:space="preserve">). Go to</w:t>
      </w:r>
      <w:r w:rsidDel="00000000" w:rsidR="00000000" w:rsidRPr="00000000">
        <w:rPr>
          <w:b w:val="1"/>
          <w:color w:val="0e101a"/>
          <w:rtl w:val="0"/>
        </w:rPr>
        <w:t xml:space="preserve"> </w:t>
      </w:r>
      <w:hyperlink r:id="rId17">
        <w:r w:rsidDel="00000000" w:rsidR="00000000" w:rsidRPr="00000000">
          <w:rPr>
            <w:color w:val="0000ff"/>
            <w:u w:val="single"/>
            <w:rtl w:val="0"/>
          </w:rPr>
          <w:t xml:space="preserve">www.mydrugcosts.com/contest</w:t>
        </w:r>
      </w:hyperlink>
      <w:r w:rsidDel="00000000" w:rsidR="00000000" w:rsidRPr="00000000">
        <w:rPr>
          <w:color w:val="0e101a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Create your account at </w:t>
      </w:r>
      <w:hyperlink r:id="rId18">
        <w:r w:rsidDel="00000000" w:rsidR="00000000" w:rsidRPr="00000000">
          <w:rPr>
            <w:color w:val="0000ff"/>
            <w:u w:val="single"/>
            <w:rtl w:val="0"/>
          </w:rPr>
          <w:t xml:space="preserve">www.mydrugcosts.com</w:t>
        </w:r>
      </w:hyperlink>
      <w:r w:rsidDel="00000000" w:rsidR="00000000" w:rsidRPr="00000000">
        <w:rPr>
          <w:color w:val="0e101a"/>
          <w:rtl w:val="0"/>
        </w:rPr>
        <w:t xml:space="preserve"> or download the myDrugCosts app for </w:t>
      </w:r>
      <w:hyperlink r:id="rId19">
        <w:r w:rsidDel="00000000" w:rsidR="00000000" w:rsidRPr="00000000">
          <w:rPr>
            <w:color w:val="0000ff"/>
            <w:u w:val="single"/>
            <w:rtl w:val="0"/>
          </w:rPr>
          <w:t xml:space="preserve">Apple iOS</w:t>
        </w:r>
      </w:hyperlink>
      <w:r w:rsidDel="00000000" w:rsidR="00000000" w:rsidRPr="00000000">
        <w:rPr>
          <w:color w:val="0e101a"/>
          <w:rtl w:val="0"/>
        </w:rPr>
        <w:t xml:space="preserve"> or </w:t>
      </w:r>
      <w:hyperlink r:id="rId20">
        <w:r w:rsidDel="00000000" w:rsidR="00000000" w:rsidRPr="00000000">
          <w:rPr>
            <w:color w:val="0000ff"/>
            <w:u w:val="single"/>
            <w:rtl w:val="0"/>
          </w:rPr>
          <w:t xml:space="preserve">Android</w:t>
        </w:r>
      </w:hyperlink>
      <w:r w:rsidDel="00000000" w:rsidR="00000000" w:rsidRPr="00000000">
        <w:rPr>
          <w:color w:val="0e101a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Watch the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contest video</w:t>
        </w:r>
      </w:hyperlink>
      <w:r w:rsidDel="00000000" w:rsidR="00000000" w:rsidRPr="00000000">
        <w:rPr>
          <w:color w:val="0e101a"/>
          <w:rtl w:val="0"/>
        </w:rPr>
        <w:t xml:space="preserve"> or visit </w:t>
      </w:r>
      <w:hyperlink r:id="rId22">
        <w:r w:rsidDel="00000000" w:rsidR="00000000" w:rsidRPr="00000000">
          <w:rPr>
            <w:color w:val="0000ff"/>
            <w:u w:val="single"/>
            <w:rtl w:val="0"/>
          </w:rPr>
          <w:t xml:space="preserve">www.mydrugcosts.com/contest</w:t>
        </w:r>
      </w:hyperlink>
      <w:r w:rsidDel="00000000" w:rsidR="00000000" w:rsidRPr="00000000">
        <w:rPr>
          <w:color w:val="0e101a"/>
          <w:rtl w:val="0"/>
        </w:rPr>
        <w:t xml:space="preserve"> for more details on the contest. </w:t>
      </w:r>
    </w:p>
    <w:p w:rsidR="00000000" w:rsidDel="00000000" w:rsidP="00000000" w:rsidRDefault="00000000" w:rsidRPr="00000000" w14:paraId="00000030">
      <w:pPr>
        <w:spacing w:after="0" w:line="240" w:lineRule="auto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If you can’t compete this month, you can participate in the Monthly Drug Savings Contest next month. </w:t>
      </w:r>
    </w:p>
    <w:sectPr>
      <w:headerReference r:id="rId23" w:type="default"/>
      <w:footerReference r:id="rId2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rFonts w:ascii="Arimo" w:cs="Arimo" w:eastAsia="Arimo" w:hAnsi="Arimo"/>
        <w:color w:val="000000"/>
        <w:sz w:val="18"/>
        <w:szCs w:val="18"/>
        <w:rtl w:val="0"/>
      </w:rPr>
      <w:t xml:space="preserve">| </w:t>
    </w:r>
    <w:r w:rsidDel="00000000" w:rsidR="00000000" w:rsidRPr="00000000">
      <w:rPr>
        <w:rFonts w:ascii="Arimo" w:cs="Arimo" w:eastAsia="Arimo" w:hAnsi="Arimo"/>
        <w:i w:val="1"/>
        <w:color w:val="000000"/>
        <w:sz w:val="18"/>
        <w:szCs w:val="18"/>
        <w:rtl w:val="0"/>
      </w:rPr>
      <w:t xml:space="preserve">Slack, Microsoft Team, Etc. – </w:t>
    </w:r>
    <w:r w:rsidDel="00000000" w:rsidR="00000000" w:rsidRPr="00000000">
      <w:rPr>
        <w:rFonts w:ascii="Arimo" w:cs="Arimo" w:eastAsia="Arimo" w:hAnsi="Arimo"/>
        <w:i w:val="1"/>
        <w:sz w:val="18"/>
        <w:szCs w:val="18"/>
        <w:rtl w:val="0"/>
      </w:rPr>
      <w:t xml:space="preserve">Monthly Drug Savings Contest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line="264" w:lineRule="auto"/>
      <w:rPr/>
    </w:pPr>
    <w:r w:rsidDel="00000000" w:rsidR="00000000" w:rsidRPr="00000000">
      <w:rPr>
        <w:color w:val="000000"/>
      </w:rPr>
      <w:drawing>
        <wp:inline distB="0" distT="0" distL="0" distR="0">
          <wp:extent cx="1742393" cy="4809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2393" cy="48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268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A72BF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A72BF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A72B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72BFD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A72BF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2BFD"/>
  </w:style>
  <w:style w:type="paragraph" w:styleId="Footer">
    <w:name w:val="footer"/>
    <w:basedOn w:val="Normal"/>
    <w:link w:val="FooterChar"/>
    <w:uiPriority w:val="99"/>
    <w:unhideWhenUsed w:val="1"/>
    <w:rsid w:val="00A72BF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2BFD"/>
  </w:style>
  <w:style w:type="character" w:styleId="Strong">
    <w:name w:val="Strong"/>
    <w:basedOn w:val="DefaultParagraphFont"/>
    <w:uiPriority w:val="22"/>
    <w:qFormat w:val="1"/>
    <w:rsid w:val="009A6218"/>
    <w:rPr>
      <w:b w:val="1"/>
      <w:bCs w:val="1"/>
    </w:rPr>
  </w:style>
  <w:style w:type="paragraph" w:styleId="Revision">
    <w:name w:val="Revision"/>
    <w:hidden w:val="1"/>
    <w:uiPriority w:val="99"/>
    <w:semiHidden w:val="1"/>
    <w:rsid w:val="004044E5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lay.google.com/store/apps/details?id=com.mydrugcosts.app&amp;pli=1" TargetMode="External"/><Relationship Id="rId11" Type="http://schemas.openxmlformats.org/officeDocument/2006/relationships/hyperlink" Target="https://apps.apple.com/us/app/mydrugcosts/id1580142013" TargetMode="External"/><Relationship Id="rId22" Type="http://schemas.openxmlformats.org/officeDocument/2006/relationships/hyperlink" Target="http://www.mydrugcosts.com/contest" TargetMode="External"/><Relationship Id="rId10" Type="http://schemas.openxmlformats.org/officeDocument/2006/relationships/hyperlink" Target="http://www.mydrugcosts.com" TargetMode="External"/><Relationship Id="rId21" Type="http://schemas.openxmlformats.org/officeDocument/2006/relationships/hyperlink" Target="https://youtu.be/LfqAs5yf-ZQ" TargetMode="External"/><Relationship Id="rId13" Type="http://schemas.openxmlformats.org/officeDocument/2006/relationships/hyperlink" Target="https://youtu.be/LfqAs5yf-ZQ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play.google.com/store/apps/details?id=com.mydrugcosts.app&amp;pli=1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hyperlink" Target="http://www.mydrugcosts.com/qr-code" TargetMode="External"/><Relationship Id="rId14" Type="http://schemas.openxmlformats.org/officeDocument/2006/relationships/hyperlink" Target="http://www.mydrugcosts.com/contest" TargetMode="External"/><Relationship Id="rId17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9" Type="http://schemas.openxmlformats.org/officeDocument/2006/relationships/hyperlink" Target="https://apps.apple.com/us/app/mydrugcosts/id1580142013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www.mydrugcosts.com" TargetMode="External"/><Relationship Id="rId7" Type="http://schemas.openxmlformats.org/officeDocument/2006/relationships/hyperlink" Target="http://www.mydrugcosts.com/qr-code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rR/NMdvvZe9gHVU8MZ9/mVKxUQ==">CgMxLjA4AHIhMWU1WGtZRkwxSlMtcUtJdXExVVBDMi1hU0o5c1R0clpo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2023-11-13T18:14:00Z</dcterms:created>
  <dc:creator>Joshua Snyder</dc:creator>
</cp:coreProperties>
</file>